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79AE" w14:textId="77777777" w:rsidR="00B97D51" w:rsidRDefault="00B97D51" w:rsidP="00B97D51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5B9DC700" w14:textId="77777777" w:rsidR="00B97D51" w:rsidRDefault="00B97D51" w:rsidP="00B97D51">
      <w:pPr>
        <w:suppressAutoHyphens/>
        <w:ind w:firstLine="0"/>
        <w:jc w:val="center"/>
        <w:rPr>
          <w:sz w:val="32"/>
          <w:szCs w:val="32"/>
        </w:rPr>
      </w:pPr>
    </w:p>
    <w:p w14:paraId="4EE82D15" w14:textId="77777777" w:rsidR="00B97D51" w:rsidRDefault="00B97D51" w:rsidP="00B97D51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3C164F8D" w14:textId="77777777" w:rsidR="00B97D51" w:rsidRDefault="00B97D51" w:rsidP="00B97D51">
      <w:pPr>
        <w:suppressAutoHyphens/>
        <w:ind w:firstLine="0"/>
        <w:jc w:val="both"/>
        <w:rPr>
          <w:rFonts w:cs="Times New Roman"/>
          <w:szCs w:val="28"/>
        </w:rPr>
      </w:pPr>
    </w:p>
    <w:p w14:paraId="3EF6B4A8" w14:textId="77777777" w:rsidR="00B97D51" w:rsidRDefault="00B97D51" w:rsidP="00B97D51">
      <w:pPr>
        <w:suppressAutoHyphens/>
        <w:ind w:firstLine="0"/>
        <w:jc w:val="both"/>
        <w:rPr>
          <w:rFonts w:cs="Times New Roman"/>
          <w:szCs w:val="28"/>
        </w:rPr>
      </w:pPr>
    </w:p>
    <w:p w14:paraId="197D621B" w14:textId="77777777" w:rsidR="00B97D51" w:rsidRDefault="00B97D51" w:rsidP="00B97D51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455-п</w:t>
      </w:r>
    </w:p>
    <w:p w14:paraId="7A296DD0" w14:textId="77777777" w:rsidR="00B97D51" w:rsidRDefault="00B97D51" w:rsidP="00B97D51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2266B3C2" w14:textId="77777777" w:rsidR="00B97D51" w:rsidRDefault="00B97D51" w:rsidP="00B97D51">
      <w:pPr>
        <w:ind w:right="5101"/>
        <w:jc w:val="both"/>
        <w:rPr>
          <w:rFonts w:cs="Times New Roman"/>
          <w:szCs w:val="28"/>
        </w:rPr>
      </w:pPr>
    </w:p>
    <w:p w14:paraId="590AE23B" w14:textId="77777777" w:rsidR="00B97D51" w:rsidRDefault="00B97D51" w:rsidP="00B97D51">
      <w:pPr>
        <w:ind w:right="5101"/>
        <w:jc w:val="both"/>
        <w:rPr>
          <w:rFonts w:cs="Times New Roman"/>
          <w:szCs w:val="28"/>
        </w:rPr>
      </w:pPr>
    </w:p>
    <w:p w14:paraId="1195D996" w14:textId="3C928CAC" w:rsidR="00B97D51" w:rsidRDefault="00B97D51" w:rsidP="00B97D51">
      <w:pPr>
        <w:ind w:right="55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B97D51">
        <w:rPr>
          <w:rFonts w:cs="Times New Roman"/>
          <w:szCs w:val="28"/>
        </w:rPr>
        <w:t>постановление Правительства области от 01.11.2022 № 962-п</w:t>
      </w:r>
    </w:p>
    <w:p w14:paraId="3CC91567" w14:textId="77777777" w:rsidR="00B97D51" w:rsidRDefault="00B97D51" w:rsidP="00B97D51">
      <w:pPr>
        <w:ind w:right="-2"/>
        <w:jc w:val="both"/>
        <w:rPr>
          <w:rFonts w:cs="Times New Roman"/>
          <w:szCs w:val="28"/>
        </w:rPr>
      </w:pPr>
    </w:p>
    <w:p w14:paraId="0946D5F5" w14:textId="77777777" w:rsidR="00B97D51" w:rsidRPr="008F0362" w:rsidRDefault="00B97D51" w:rsidP="00B97D51">
      <w:pPr>
        <w:ind w:right="-2"/>
        <w:jc w:val="both"/>
        <w:rPr>
          <w:rFonts w:cs="Times New Roman"/>
          <w:szCs w:val="28"/>
        </w:rPr>
      </w:pPr>
    </w:p>
    <w:p w14:paraId="7D8ABAB1" w14:textId="77777777" w:rsidR="00B97D51" w:rsidRPr="00A61019" w:rsidRDefault="00B97D51" w:rsidP="00B97D5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4E291C53" w14:textId="77777777" w:rsidR="00B97D51" w:rsidRPr="007E4B39" w:rsidRDefault="00B97D51" w:rsidP="00B97D51">
      <w:pPr>
        <w:jc w:val="both"/>
        <w:rPr>
          <w:rFonts w:cs="Times New Roman"/>
          <w:szCs w:val="28"/>
        </w:rPr>
      </w:pPr>
      <w:r w:rsidRPr="00C701F0">
        <w:rPr>
          <w:rFonts w:cs="Times New Roman"/>
          <w:szCs w:val="28"/>
        </w:rPr>
        <w:t>1. </w:t>
      </w:r>
      <w:r w:rsidRPr="00AC43EC">
        <w:rPr>
          <w:rFonts w:cs="Times New Roman"/>
          <w:szCs w:val="28"/>
        </w:rPr>
        <w:t xml:space="preserve">Внести </w:t>
      </w:r>
      <w:r>
        <w:rPr>
          <w:rFonts w:cs="Times New Roman"/>
          <w:szCs w:val="28"/>
        </w:rPr>
        <w:t>в Порядок назначения и предоставления единовременной материальной выплаты лицам, проходящим военную службу, утвержденный постановлением Правительства области от 01.11.2022 № 962</w:t>
      </w:r>
      <w:r>
        <w:rPr>
          <w:rFonts w:cs="Times New Roman"/>
          <w:szCs w:val="28"/>
        </w:rPr>
        <w:noBreakHyphen/>
        <w:t xml:space="preserve">п «Об утверждении Порядка назначения и предоставления единовременной материальной выплаты лицам, проходящим военную службу», изменения согласно приложению. </w:t>
      </w:r>
    </w:p>
    <w:p w14:paraId="1A307818" w14:textId="77777777" w:rsidR="00B97D51" w:rsidRPr="00C701F0" w:rsidRDefault="00B97D51" w:rsidP="00B97D5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C701F0">
        <w:rPr>
          <w:rFonts w:cs="Times New Roman"/>
          <w:szCs w:val="28"/>
        </w:rPr>
        <w:t xml:space="preserve">. Постановление вступает в силу с момента его </w:t>
      </w:r>
      <w:r>
        <w:rPr>
          <w:rFonts w:cs="Times New Roman"/>
          <w:szCs w:val="28"/>
        </w:rPr>
        <w:t>официального опубликования</w:t>
      </w:r>
      <w:r w:rsidRPr="00C701F0">
        <w:rPr>
          <w:rFonts w:cs="Times New Roman"/>
          <w:szCs w:val="28"/>
        </w:rPr>
        <w:t>.</w:t>
      </w:r>
    </w:p>
    <w:p w14:paraId="507BDF53" w14:textId="77777777" w:rsidR="00B97D51" w:rsidRDefault="00B97D51" w:rsidP="00B97D51">
      <w:pPr>
        <w:jc w:val="both"/>
        <w:rPr>
          <w:rFonts w:cs="Times New Roman"/>
          <w:szCs w:val="28"/>
        </w:rPr>
      </w:pPr>
    </w:p>
    <w:p w14:paraId="3B334C3E" w14:textId="77777777" w:rsidR="00B97D51" w:rsidRDefault="00B97D51" w:rsidP="00B97D51">
      <w:pPr>
        <w:jc w:val="both"/>
        <w:rPr>
          <w:rFonts w:cs="Times New Roman"/>
          <w:szCs w:val="28"/>
        </w:rPr>
      </w:pPr>
    </w:p>
    <w:p w14:paraId="3A00BF3D" w14:textId="77777777" w:rsidR="00B97D51" w:rsidRDefault="00B97D51" w:rsidP="00B97D51">
      <w:pPr>
        <w:jc w:val="both"/>
        <w:rPr>
          <w:rFonts w:cs="Times New Roman"/>
          <w:szCs w:val="28"/>
        </w:rPr>
      </w:pPr>
    </w:p>
    <w:p w14:paraId="49B56366" w14:textId="77777777" w:rsidR="00B97D51" w:rsidRDefault="00B97D51" w:rsidP="00B97D51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 xml:space="preserve">Губернатор </w:t>
      </w:r>
      <w:r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4959991F" w14:textId="77777777" w:rsidR="00B97D51" w:rsidRDefault="00B97D51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9925DB6" w14:textId="3AEDA181" w:rsidR="00B172A2" w:rsidRPr="001D10A3" w:rsidRDefault="00B172A2" w:rsidP="00252B49">
      <w:pPr>
        <w:ind w:left="5103" w:firstLine="0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lastRenderedPageBreak/>
        <w:t>Приложение</w:t>
      </w:r>
    </w:p>
    <w:p w14:paraId="1F21D627" w14:textId="77777777" w:rsidR="00B172A2" w:rsidRPr="001D10A3" w:rsidRDefault="00B172A2" w:rsidP="00252B49">
      <w:pPr>
        <w:ind w:left="5103" w:firstLine="0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к постановлению</w:t>
      </w:r>
    </w:p>
    <w:p w14:paraId="70215122" w14:textId="679D6843" w:rsidR="00B172A2" w:rsidRPr="001D10A3" w:rsidRDefault="00B172A2" w:rsidP="00252B49">
      <w:pPr>
        <w:ind w:left="5103" w:firstLine="0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Правительства области</w:t>
      </w:r>
      <w:r w:rsidRPr="001D10A3">
        <w:rPr>
          <w:rFonts w:cs="Times New Roman"/>
          <w:szCs w:val="28"/>
        </w:rPr>
        <w:br/>
      </w:r>
      <w:r w:rsidR="00B97D51" w:rsidRPr="00B97D51">
        <w:rPr>
          <w:rFonts w:cs="Times New Roman"/>
          <w:szCs w:val="28"/>
        </w:rPr>
        <w:t>от 05.04.2024 № 455-п</w:t>
      </w:r>
    </w:p>
    <w:p w14:paraId="493283AE" w14:textId="77777777" w:rsidR="00B172A2" w:rsidRPr="001D10A3" w:rsidRDefault="00B172A2" w:rsidP="00252B49">
      <w:pPr>
        <w:ind w:left="5103"/>
        <w:rPr>
          <w:rFonts w:cs="Times New Roman"/>
          <w:szCs w:val="28"/>
        </w:rPr>
      </w:pPr>
    </w:p>
    <w:p w14:paraId="31F28D7E" w14:textId="77777777" w:rsidR="00B172A2" w:rsidRPr="001D10A3" w:rsidRDefault="00B172A2" w:rsidP="00252B49">
      <w:pPr>
        <w:ind w:left="5103"/>
        <w:rPr>
          <w:rFonts w:cs="Times New Roman"/>
          <w:szCs w:val="28"/>
        </w:rPr>
      </w:pPr>
    </w:p>
    <w:p w14:paraId="412AE81A" w14:textId="77777777" w:rsidR="00B172A2" w:rsidRPr="001D10A3" w:rsidRDefault="00B172A2" w:rsidP="00252B49">
      <w:pPr>
        <w:ind w:firstLine="0"/>
        <w:jc w:val="center"/>
        <w:rPr>
          <w:rFonts w:cs="Times New Roman"/>
          <w:b/>
          <w:szCs w:val="28"/>
        </w:rPr>
      </w:pPr>
      <w:r w:rsidRPr="001D10A3">
        <w:rPr>
          <w:rFonts w:cs="Times New Roman"/>
          <w:b/>
          <w:szCs w:val="28"/>
        </w:rPr>
        <w:t>ИЗМЕНЕНИЯ,</w:t>
      </w:r>
    </w:p>
    <w:p w14:paraId="2616F24E" w14:textId="642CA766" w:rsidR="00B172A2" w:rsidRPr="001D10A3" w:rsidRDefault="00B172A2" w:rsidP="00252B49">
      <w:pPr>
        <w:ind w:firstLine="0"/>
        <w:jc w:val="center"/>
        <w:rPr>
          <w:rFonts w:cs="Times New Roman"/>
          <w:b/>
          <w:szCs w:val="28"/>
        </w:rPr>
      </w:pPr>
      <w:r w:rsidRPr="001D10A3">
        <w:rPr>
          <w:rFonts w:cs="Times New Roman"/>
          <w:b/>
          <w:szCs w:val="28"/>
        </w:rPr>
        <w:t xml:space="preserve">вносимые в </w:t>
      </w:r>
      <w:r w:rsidR="00E3704F" w:rsidRPr="001D10A3">
        <w:rPr>
          <w:rFonts w:cs="Times New Roman"/>
          <w:b/>
          <w:szCs w:val="28"/>
        </w:rPr>
        <w:t xml:space="preserve">Порядок назначения и предоставления единовременной материальной выплаты лицам, проходящим военную службу </w:t>
      </w:r>
    </w:p>
    <w:p w14:paraId="595A7167" w14:textId="77777777" w:rsidR="00B172A2" w:rsidRPr="001D10A3" w:rsidRDefault="00B172A2" w:rsidP="00252B4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5AA7C9D3" w14:textId="6A0F0EED" w:rsidR="00B641BA" w:rsidRPr="001D10A3" w:rsidRDefault="00B172A2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eastAsiaTheme="minorHAnsi" w:cs="Times New Roman"/>
          <w:szCs w:val="28"/>
        </w:rPr>
        <w:t>1.</w:t>
      </w:r>
      <w:r w:rsidR="00B641BA" w:rsidRPr="001D10A3">
        <w:rPr>
          <w:rFonts w:cs="Times New Roman"/>
          <w:szCs w:val="28"/>
        </w:rPr>
        <w:t> В пункте 2:</w:t>
      </w:r>
    </w:p>
    <w:p w14:paraId="5EBC944E" w14:textId="3875AC87" w:rsidR="00B641BA" w:rsidRPr="00AE0C5D" w:rsidRDefault="00B641BA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1.1. В абзаце четвертом цифры «2023» заменить цифрами «2024».</w:t>
      </w:r>
    </w:p>
    <w:p w14:paraId="6B7078D2" w14:textId="7A35F912" w:rsidR="008A61A2" w:rsidRPr="00AE0C5D" w:rsidRDefault="00B641BA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E0C5D">
        <w:rPr>
          <w:rFonts w:cs="Times New Roman"/>
          <w:szCs w:val="28"/>
        </w:rPr>
        <w:t>1.2.</w:t>
      </w:r>
      <w:r w:rsidR="00663132" w:rsidRPr="00AE0C5D">
        <w:rPr>
          <w:rFonts w:cs="Times New Roman"/>
          <w:szCs w:val="28"/>
        </w:rPr>
        <w:t xml:space="preserve"> </w:t>
      </w:r>
      <w:r w:rsidRPr="00AE0C5D">
        <w:rPr>
          <w:rFonts w:cs="Times New Roman"/>
          <w:szCs w:val="28"/>
        </w:rPr>
        <w:t>Д</w:t>
      </w:r>
      <w:r w:rsidR="00663132" w:rsidRPr="00AE0C5D">
        <w:rPr>
          <w:rFonts w:cs="Times New Roman"/>
          <w:szCs w:val="28"/>
        </w:rPr>
        <w:t>ополнить абзацами</w:t>
      </w:r>
      <w:r w:rsidR="008A61A2" w:rsidRPr="00AE0C5D">
        <w:rPr>
          <w:rFonts w:cs="Times New Roman"/>
          <w:szCs w:val="28"/>
        </w:rPr>
        <w:t xml:space="preserve"> следующего содержания:</w:t>
      </w:r>
    </w:p>
    <w:p w14:paraId="3F354E58" w14:textId="7B53B01B" w:rsidR="008A61A2" w:rsidRPr="001D10A3" w:rsidRDefault="00663132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52B49">
        <w:rPr>
          <w:color w:val="000000"/>
          <w:szCs w:val="28"/>
        </w:rPr>
        <w:t>«- </w:t>
      </w:r>
      <w:r w:rsidR="008A61A2" w:rsidRPr="001D10A3">
        <w:rPr>
          <w:rFonts w:cs="Times New Roman"/>
          <w:szCs w:val="28"/>
        </w:rPr>
        <w:t>лица, призванны</w:t>
      </w:r>
      <w:r w:rsidR="005556ED" w:rsidRPr="001D10A3">
        <w:rPr>
          <w:rFonts w:cs="Times New Roman"/>
          <w:szCs w:val="28"/>
        </w:rPr>
        <w:t>е</w:t>
      </w:r>
      <w:r w:rsidR="008A61A2" w:rsidRPr="001D10A3">
        <w:rPr>
          <w:rFonts w:cs="Times New Roman"/>
          <w:szCs w:val="28"/>
        </w:rPr>
        <w:t xml:space="preserve"> на военную службу по мобилизации в</w:t>
      </w:r>
      <w:r w:rsidRPr="001D10A3">
        <w:rPr>
          <w:rFonts w:cs="Times New Roman"/>
          <w:szCs w:val="28"/>
        </w:rPr>
        <w:t> </w:t>
      </w:r>
      <w:r w:rsidR="008A61A2" w:rsidRPr="001D10A3">
        <w:rPr>
          <w:rFonts w:cs="Times New Roman"/>
          <w:szCs w:val="28"/>
        </w:rPr>
        <w:t xml:space="preserve">Вооруженные Силы Российской Федерации в соответствии с Указом Президента Российской Федерации от 21 сентября 2022 года № 647 </w:t>
      </w:r>
      <w:r w:rsidR="00B67323" w:rsidRPr="001D10A3">
        <w:rPr>
          <w:rFonts w:cs="Times New Roman"/>
          <w:szCs w:val="28"/>
        </w:rPr>
        <w:t>"</w:t>
      </w:r>
      <w:r w:rsidR="008A61A2" w:rsidRPr="001D10A3">
        <w:rPr>
          <w:rFonts w:cs="Times New Roman"/>
          <w:szCs w:val="28"/>
        </w:rPr>
        <w:t>Об</w:t>
      </w:r>
      <w:r w:rsidRPr="001D10A3">
        <w:rPr>
          <w:rFonts w:cs="Times New Roman"/>
          <w:szCs w:val="28"/>
        </w:rPr>
        <w:t> </w:t>
      </w:r>
      <w:r w:rsidR="008A61A2" w:rsidRPr="001D10A3">
        <w:rPr>
          <w:rFonts w:cs="Times New Roman"/>
          <w:szCs w:val="28"/>
        </w:rPr>
        <w:t>объявлении частичной мобилизации в Российской Федерации</w:t>
      </w:r>
      <w:r w:rsidR="00B67323" w:rsidRPr="001D10A3">
        <w:rPr>
          <w:rFonts w:cs="Times New Roman"/>
          <w:szCs w:val="28"/>
        </w:rPr>
        <w:t>"</w:t>
      </w:r>
      <w:r w:rsidR="008A61A2" w:rsidRPr="001D10A3">
        <w:rPr>
          <w:rFonts w:cs="Times New Roman"/>
          <w:szCs w:val="28"/>
        </w:rPr>
        <w:t>, прибывши</w:t>
      </w:r>
      <w:r w:rsidR="00B67323" w:rsidRPr="001D10A3">
        <w:rPr>
          <w:rFonts w:cs="Times New Roman"/>
          <w:szCs w:val="28"/>
        </w:rPr>
        <w:t>е</w:t>
      </w:r>
      <w:r w:rsidR="008A61A2" w:rsidRPr="001D10A3">
        <w:rPr>
          <w:rFonts w:cs="Times New Roman"/>
          <w:szCs w:val="28"/>
        </w:rPr>
        <w:t xml:space="preserve"> для проведения мобилизационных мероприятий в военные комиссариаты муниципальных образований Ярославской области по</w:t>
      </w:r>
      <w:r w:rsidRPr="001D10A3">
        <w:rPr>
          <w:rFonts w:cs="Times New Roman"/>
          <w:szCs w:val="28"/>
        </w:rPr>
        <w:t> </w:t>
      </w:r>
      <w:r w:rsidR="008A61A2" w:rsidRPr="001D10A3">
        <w:rPr>
          <w:rFonts w:cs="Times New Roman"/>
          <w:szCs w:val="28"/>
        </w:rPr>
        <w:t>повестке и на основании решений призывных комиссий по мобилизации муниципальных районов Ярославской области, заключивши</w:t>
      </w:r>
      <w:r w:rsidR="00B67323" w:rsidRPr="001D10A3">
        <w:rPr>
          <w:rFonts w:cs="Times New Roman"/>
          <w:szCs w:val="28"/>
        </w:rPr>
        <w:t>е</w:t>
      </w:r>
      <w:r w:rsidR="008A61A2" w:rsidRPr="001D10A3">
        <w:rPr>
          <w:rFonts w:cs="Times New Roman"/>
          <w:szCs w:val="28"/>
        </w:rPr>
        <w:t xml:space="preserve"> контракт о</w:t>
      </w:r>
      <w:r w:rsidRPr="001D10A3">
        <w:rPr>
          <w:rFonts w:cs="Times New Roman"/>
          <w:szCs w:val="28"/>
        </w:rPr>
        <w:t> </w:t>
      </w:r>
      <w:r w:rsidR="008A61A2" w:rsidRPr="001D10A3">
        <w:rPr>
          <w:rFonts w:cs="Times New Roman"/>
          <w:szCs w:val="28"/>
        </w:rPr>
        <w:t xml:space="preserve">прохождении военной службы в Вооруженных Силах Российской Федерации в период с 01 сентября 2023 года по </w:t>
      </w:r>
      <w:r w:rsidR="00B641BA" w:rsidRPr="001D10A3">
        <w:rPr>
          <w:rFonts w:cs="Times New Roman"/>
          <w:szCs w:val="28"/>
        </w:rPr>
        <w:t>31 декабря</w:t>
      </w:r>
      <w:r w:rsidR="008A61A2" w:rsidRPr="001D10A3">
        <w:rPr>
          <w:rFonts w:cs="Times New Roman"/>
          <w:szCs w:val="28"/>
        </w:rPr>
        <w:t xml:space="preserve"> 202</w:t>
      </w:r>
      <w:r w:rsidRPr="001D10A3">
        <w:rPr>
          <w:rFonts w:cs="Times New Roman"/>
          <w:szCs w:val="28"/>
        </w:rPr>
        <w:t>4</w:t>
      </w:r>
      <w:r w:rsidR="008A61A2" w:rsidRPr="001D10A3">
        <w:rPr>
          <w:rFonts w:cs="Times New Roman"/>
          <w:szCs w:val="28"/>
        </w:rPr>
        <w:t xml:space="preserve"> года в</w:t>
      </w:r>
      <w:r w:rsidR="00B641BA" w:rsidRPr="001D10A3">
        <w:rPr>
          <w:rFonts w:cs="Times New Roman"/>
          <w:szCs w:val="28"/>
        </w:rPr>
        <w:t> </w:t>
      </w:r>
      <w:r w:rsidR="008A61A2" w:rsidRPr="001D10A3">
        <w:rPr>
          <w:rFonts w:cs="Times New Roman"/>
          <w:szCs w:val="28"/>
        </w:rPr>
        <w:t>местах постоянной дислокации воинских частей, а также выполняющ</w:t>
      </w:r>
      <w:r w:rsidR="00252B49">
        <w:rPr>
          <w:rFonts w:cs="Times New Roman"/>
          <w:szCs w:val="28"/>
        </w:rPr>
        <w:t>ие</w:t>
      </w:r>
      <w:r w:rsidR="008A61A2" w:rsidRPr="001D10A3">
        <w:rPr>
          <w:rFonts w:cs="Times New Roman"/>
          <w:szCs w:val="28"/>
        </w:rPr>
        <w:t xml:space="preserve"> специальные задачи в составе группировок войск</w:t>
      </w:r>
      <w:r w:rsidRPr="001D10A3">
        <w:rPr>
          <w:rFonts w:cs="Times New Roman"/>
          <w:szCs w:val="28"/>
        </w:rPr>
        <w:t>;</w:t>
      </w:r>
    </w:p>
    <w:p w14:paraId="702CB28C" w14:textId="0D86155D" w:rsidR="00663132" w:rsidRPr="00252B49" w:rsidRDefault="00663132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52B49">
        <w:rPr>
          <w:rFonts w:cs="Times New Roman"/>
          <w:szCs w:val="28"/>
        </w:rPr>
        <w:t>- лица, призванные на военную службу по призыву через военные комиссариаты Ярославской области, проходящи</w:t>
      </w:r>
      <w:r w:rsidR="00B67323" w:rsidRPr="00252B49">
        <w:rPr>
          <w:rFonts w:cs="Times New Roman"/>
          <w:szCs w:val="28"/>
        </w:rPr>
        <w:t>е</w:t>
      </w:r>
      <w:r w:rsidRPr="00252B49">
        <w:rPr>
          <w:rFonts w:cs="Times New Roman"/>
          <w:szCs w:val="28"/>
        </w:rPr>
        <w:t xml:space="preserve"> военную службу по призыву в</w:t>
      </w:r>
      <w:r w:rsidR="00B67323" w:rsidRPr="00252B49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воинских частях Министерства обороны Российской Федерации (независимо от пункта постоянной дислокации) и заключивши</w:t>
      </w:r>
      <w:r w:rsidR="00B67323" w:rsidRPr="00252B49">
        <w:rPr>
          <w:rFonts w:cs="Times New Roman"/>
          <w:szCs w:val="28"/>
        </w:rPr>
        <w:t>е</w:t>
      </w:r>
      <w:r w:rsidRPr="00252B49">
        <w:rPr>
          <w:rFonts w:cs="Times New Roman"/>
          <w:szCs w:val="28"/>
        </w:rPr>
        <w:t xml:space="preserve"> контракт о прохождении военной службы в Вооруженных Силах Российской Федерации в период с</w:t>
      </w:r>
      <w:r w:rsidR="00B67323" w:rsidRPr="00252B49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01</w:t>
      </w:r>
      <w:r w:rsidR="00B67323" w:rsidRPr="00252B49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 xml:space="preserve">января 2024 года по 31 декабря 2024 года в соответствии с расчетом потребности в отборе граждан </w:t>
      </w:r>
      <w:r w:rsidRPr="00252B49">
        <w:rPr>
          <w:rFonts w:cs="Times New Roman"/>
          <w:szCs w:val="28"/>
        </w:rPr>
        <w:lastRenderedPageBreak/>
        <w:t>для поступления на</w:t>
      </w:r>
      <w:r w:rsidR="00B67323" w:rsidRPr="00252B49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военную службу по</w:t>
      </w:r>
      <w:r w:rsidR="00B67323" w:rsidRPr="00252B49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контракту для Ярославской области, составленным Генеральным штабом Вооруженных Сил Российской Федерации на</w:t>
      </w:r>
      <w:r w:rsidR="001D10A3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2024</w:t>
      </w:r>
      <w:r w:rsidR="001D10A3">
        <w:rPr>
          <w:rFonts w:cs="Times New Roman"/>
          <w:szCs w:val="28"/>
        </w:rPr>
        <w:t> </w:t>
      </w:r>
      <w:r w:rsidRPr="00252B49">
        <w:rPr>
          <w:rFonts w:cs="Times New Roman"/>
          <w:szCs w:val="28"/>
        </w:rPr>
        <w:t>год.».</w:t>
      </w:r>
    </w:p>
    <w:p w14:paraId="4239178B" w14:textId="5D4E1DD9" w:rsidR="008A61A2" w:rsidRPr="00252B49" w:rsidRDefault="005556ED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52B49">
        <w:rPr>
          <w:rFonts w:cs="Times New Roman"/>
          <w:szCs w:val="28"/>
        </w:rPr>
        <w:t>2.</w:t>
      </w:r>
      <w:r w:rsidR="001D10A3" w:rsidRPr="00252B49">
        <w:rPr>
          <w:rFonts w:cs="Times New Roman"/>
          <w:szCs w:val="28"/>
        </w:rPr>
        <w:t> </w:t>
      </w:r>
      <w:r w:rsidR="00663132" w:rsidRPr="00252B49">
        <w:rPr>
          <w:rFonts w:cs="Times New Roman"/>
          <w:szCs w:val="28"/>
        </w:rPr>
        <w:t>В абзаце третьем п</w:t>
      </w:r>
      <w:r w:rsidRPr="00252B49">
        <w:rPr>
          <w:rFonts w:cs="Times New Roman"/>
          <w:szCs w:val="28"/>
        </w:rPr>
        <w:t>ункт</w:t>
      </w:r>
      <w:r w:rsidR="00663132" w:rsidRPr="00252B49">
        <w:rPr>
          <w:rFonts w:cs="Times New Roman"/>
          <w:szCs w:val="28"/>
        </w:rPr>
        <w:t>а</w:t>
      </w:r>
      <w:r w:rsidRPr="00252B49">
        <w:rPr>
          <w:rFonts w:cs="Times New Roman"/>
          <w:szCs w:val="28"/>
        </w:rPr>
        <w:t xml:space="preserve"> 4 </w:t>
      </w:r>
      <w:r w:rsidR="00663132" w:rsidRPr="00252B49">
        <w:rPr>
          <w:rFonts w:cs="Times New Roman"/>
          <w:szCs w:val="28"/>
        </w:rPr>
        <w:t>слов</w:t>
      </w:r>
      <w:r w:rsidR="001D10A3" w:rsidRPr="00252B49">
        <w:rPr>
          <w:rFonts w:cs="Times New Roman"/>
          <w:szCs w:val="28"/>
        </w:rPr>
        <w:t>о</w:t>
      </w:r>
      <w:r w:rsidR="00663132" w:rsidRPr="00252B49">
        <w:rPr>
          <w:rFonts w:cs="Times New Roman"/>
          <w:szCs w:val="28"/>
        </w:rPr>
        <w:t xml:space="preserve"> «шестом» заменить слов</w:t>
      </w:r>
      <w:r w:rsidR="001D10A3" w:rsidRPr="00252B49">
        <w:rPr>
          <w:rFonts w:cs="Times New Roman"/>
          <w:szCs w:val="28"/>
        </w:rPr>
        <w:t>о</w:t>
      </w:r>
      <w:r w:rsidR="00663132" w:rsidRPr="00252B49">
        <w:rPr>
          <w:rFonts w:cs="Times New Roman"/>
          <w:szCs w:val="28"/>
        </w:rPr>
        <w:t>м «восьмом».</w:t>
      </w:r>
    </w:p>
    <w:p w14:paraId="1DE1E97D" w14:textId="51A7F49D" w:rsidR="00663132" w:rsidRPr="001D10A3" w:rsidRDefault="005556ED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3.</w:t>
      </w:r>
      <w:r w:rsidR="00B67323" w:rsidRPr="001D10A3">
        <w:rPr>
          <w:rFonts w:cs="Times New Roman"/>
          <w:szCs w:val="28"/>
        </w:rPr>
        <w:t> Из</w:t>
      </w:r>
      <w:r w:rsidR="00663132" w:rsidRPr="001D10A3">
        <w:rPr>
          <w:rFonts w:cs="Times New Roman"/>
          <w:szCs w:val="28"/>
        </w:rPr>
        <w:t xml:space="preserve"> абзац</w:t>
      </w:r>
      <w:r w:rsidR="00B67323" w:rsidRPr="001D10A3">
        <w:rPr>
          <w:rFonts w:cs="Times New Roman"/>
          <w:szCs w:val="28"/>
        </w:rPr>
        <w:t>а</w:t>
      </w:r>
      <w:r w:rsidR="00663132" w:rsidRPr="001D10A3">
        <w:rPr>
          <w:rFonts w:cs="Times New Roman"/>
          <w:szCs w:val="28"/>
        </w:rPr>
        <w:t xml:space="preserve"> перво</w:t>
      </w:r>
      <w:r w:rsidR="00B67323" w:rsidRPr="001D10A3">
        <w:rPr>
          <w:rFonts w:cs="Times New Roman"/>
          <w:szCs w:val="28"/>
        </w:rPr>
        <w:t>го</w:t>
      </w:r>
      <w:r w:rsidR="00663132" w:rsidRPr="001D10A3">
        <w:rPr>
          <w:rFonts w:cs="Times New Roman"/>
          <w:szCs w:val="28"/>
        </w:rPr>
        <w:t xml:space="preserve"> пункта 6 слова «не позднее 31 марта 2024 года (включительно)» исключить. </w:t>
      </w:r>
    </w:p>
    <w:p w14:paraId="347C090E" w14:textId="246F759A" w:rsidR="00663132" w:rsidRPr="001D10A3" w:rsidRDefault="00663132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 xml:space="preserve">4. Абзац пятый пункта 9 признать утратившим силу. </w:t>
      </w:r>
    </w:p>
    <w:p w14:paraId="4712023F" w14:textId="06BBCAA3" w:rsidR="001D10A3" w:rsidRPr="001D10A3" w:rsidRDefault="00107160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5.</w:t>
      </w:r>
      <w:r w:rsidR="001D10A3" w:rsidRPr="001D10A3">
        <w:rPr>
          <w:rFonts w:cs="Times New Roman"/>
          <w:szCs w:val="28"/>
        </w:rPr>
        <w:t> В формах заявлений о назначении единовременной материальной выплаты (</w:t>
      </w:r>
      <w:r w:rsidR="00634C58" w:rsidRPr="001D10A3">
        <w:rPr>
          <w:rFonts w:cs="Times New Roman"/>
          <w:szCs w:val="28"/>
        </w:rPr>
        <w:t>приложени</w:t>
      </w:r>
      <w:r w:rsidR="001D10A3" w:rsidRPr="001D10A3">
        <w:rPr>
          <w:rFonts w:cs="Times New Roman"/>
          <w:szCs w:val="28"/>
        </w:rPr>
        <w:t>е</w:t>
      </w:r>
      <w:r w:rsidR="00634C58" w:rsidRPr="001D10A3">
        <w:rPr>
          <w:rFonts w:cs="Times New Roman"/>
          <w:szCs w:val="28"/>
        </w:rPr>
        <w:t xml:space="preserve"> 1 к Порядку</w:t>
      </w:r>
      <w:r w:rsidR="00E87329">
        <w:rPr>
          <w:rFonts w:cs="Times New Roman"/>
          <w:szCs w:val="28"/>
        </w:rPr>
        <w:t>)</w:t>
      </w:r>
      <w:r w:rsidR="001D10A3" w:rsidRPr="001D10A3">
        <w:rPr>
          <w:rFonts w:cs="Times New Roman"/>
          <w:szCs w:val="28"/>
        </w:rPr>
        <w:t>:</w:t>
      </w:r>
    </w:p>
    <w:p w14:paraId="1500833E" w14:textId="3BFF2CFF" w:rsidR="00AE0C5D" w:rsidRDefault="001D10A3" w:rsidP="001D10A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5.1. Абзац первый сносок к ф</w:t>
      </w:r>
      <w:r w:rsidRPr="00AE0C5D">
        <w:rPr>
          <w:rFonts w:cs="Times New Roman"/>
          <w:szCs w:val="28"/>
        </w:rPr>
        <w:t xml:space="preserve">орме 1 </w:t>
      </w:r>
      <w:r w:rsidR="00634C58" w:rsidRPr="00AE0C5D">
        <w:rPr>
          <w:rFonts w:cs="Times New Roman"/>
          <w:szCs w:val="28"/>
        </w:rPr>
        <w:t>изложить в следующей редакции:</w:t>
      </w:r>
    </w:p>
    <w:p w14:paraId="62FF5ADA" w14:textId="240B2376" w:rsidR="00663132" w:rsidRDefault="00634C58" w:rsidP="00252B4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D10A3">
        <w:rPr>
          <w:rFonts w:cs="Times New Roman"/>
          <w:szCs w:val="28"/>
        </w:rPr>
        <w:t>«*</w:t>
      </w:r>
      <w:r w:rsidR="001D10A3" w:rsidRPr="001D10A3">
        <w:rPr>
          <w:rFonts w:cs="Times New Roman"/>
          <w:szCs w:val="28"/>
        </w:rPr>
        <w:t> </w:t>
      </w:r>
      <w:r w:rsidRPr="001D10A3">
        <w:rPr>
          <w:rFonts w:cs="Times New Roman"/>
          <w:szCs w:val="28"/>
        </w:rPr>
        <w:t>Представляется лицами, указанным в абзацах четвертом</w:t>
      </w:r>
      <w:r w:rsidR="00E52A20">
        <w:rPr>
          <w:rFonts w:cs="Times New Roman"/>
          <w:szCs w:val="28"/>
        </w:rPr>
        <w:t xml:space="preserve">, пятом, седьмом и </w:t>
      </w:r>
      <w:r w:rsidRPr="001D10A3">
        <w:rPr>
          <w:rFonts w:cs="Times New Roman"/>
          <w:szCs w:val="28"/>
        </w:rPr>
        <w:t>восьмом пункта 2 Порядка назначения и</w:t>
      </w:r>
      <w:r w:rsidR="001D10A3">
        <w:rPr>
          <w:rFonts w:cs="Times New Roman"/>
          <w:szCs w:val="28"/>
        </w:rPr>
        <w:t> </w:t>
      </w:r>
      <w:r w:rsidRPr="001D10A3">
        <w:rPr>
          <w:rFonts w:cs="Times New Roman"/>
          <w:szCs w:val="28"/>
        </w:rPr>
        <w:t>предоставления единовременной материальной выплаты лицам, проходящим военную службу, утвержденного постановлением Правительств</w:t>
      </w:r>
      <w:r w:rsidR="001D10A3" w:rsidRPr="001D10A3">
        <w:rPr>
          <w:rFonts w:cs="Times New Roman"/>
          <w:szCs w:val="28"/>
        </w:rPr>
        <w:t>а</w:t>
      </w:r>
      <w:r w:rsidRPr="001D10A3">
        <w:rPr>
          <w:rFonts w:cs="Times New Roman"/>
          <w:szCs w:val="28"/>
        </w:rPr>
        <w:t xml:space="preserve"> области от</w:t>
      </w:r>
      <w:r w:rsidR="001D10A3" w:rsidRPr="001D10A3">
        <w:rPr>
          <w:rFonts w:cs="Times New Roman"/>
          <w:szCs w:val="28"/>
        </w:rPr>
        <w:t> </w:t>
      </w:r>
      <w:r w:rsidRPr="001D10A3">
        <w:rPr>
          <w:rFonts w:cs="Times New Roman"/>
          <w:szCs w:val="28"/>
        </w:rPr>
        <w:t>01.11.2022 №</w:t>
      </w:r>
      <w:r w:rsidR="001D10A3" w:rsidRPr="001D10A3">
        <w:rPr>
          <w:rFonts w:cs="Times New Roman"/>
          <w:szCs w:val="28"/>
        </w:rPr>
        <w:t> </w:t>
      </w:r>
      <w:r w:rsidRPr="001D10A3">
        <w:rPr>
          <w:rFonts w:cs="Times New Roman"/>
          <w:szCs w:val="28"/>
        </w:rPr>
        <w:t xml:space="preserve">962-п </w:t>
      </w:r>
      <w:r w:rsidR="001D10A3" w:rsidRPr="001D10A3">
        <w:rPr>
          <w:rFonts w:cs="Times New Roman"/>
          <w:szCs w:val="28"/>
        </w:rPr>
        <w:t>"</w:t>
      </w:r>
      <w:r w:rsidRPr="001D10A3">
        <w:rPr>
          <w:rFonts w:cs="Times New Roman"/>
          <w:szCs w:val="28"/>
        </w:rPr>
        <w:t>Об утверждении Порядка назначения и</w:t>
      </w:r>
      <w:r w:rsidR="00E52A20">
        <w:rPr>
          <w:rFonts w:cs="Times New Roman"/>
          <w:szCs w:val="28"/>
        </w:rPr>
        <w:t> </w:t>
      </w:r>
      <w:r w:rsidRPr="001D10A3">
        <w:rPr>
          <w:rFonts w:cs="Times New Roman"/>
          <w:szCs w:val="28"/>
        </w:rPr>
        <w:t>предоставления единовременной материальной выплаты лицам, проходящим военную</w:t>
      </w:r>
      <w:r w:rsidRPr="00634C58">
        <w:rPr>
          <w:rFonts w:cs="Times New Roman"/>
          <w:szCs w:val="28"/>
        </w:rPr>
        <w:t xml:space="preserve"> службу</w:t>
      </w:r>
      <w:r w:rsidR="001D10A3">
        <w:rPr>
          <w:rFonts w:cs="Times New Roman"/>
          <w:szCs w:val="28"/>
        </w:rPr>
        <w:t>"</w:t>
      </w:r>
      <w:r w:rsidRPr="00634C5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14:paraId="6650339D" w14:textId="759EF928" w:rsidR="00634C58" w:rsidRDefault="001D10A3" w:rsidP="00634C58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</w:t>
      </w:r>
      <w:r w:rsidR="00634C58">
        <w:rPr>
          <w:rFonts w:cs="Times New Roman"/>
          <w:szCs w:val="28"/>
        </w:rPr>
        <w:t xml:space="preserve">. Форму 3 признать утратившей силу. </w:t>
      </w:r>
    </w:p>
    <w:p w14:paraId="72C325A9" w14:textId="11F751A5" w:rsidR="00107160" w:rsidRDefault="001D10A3" w:rsidP="001D10A3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6</w:t>
      </w:r>
      <w:r w:rsidR="00107160" w:rsidRPr="00107160">
        <w:rPr>
          <w:szCs w:val="28"/>
        </w:rPr>
        <w:t>.</w:t>
      </w:r>
      <w:r>
        <w:rPr>
          <w:szCs w:val="28"/>
        </w:rPr>
        <w:t> </w:t>
      </w:r>
      <w:r w:rsidR="00107160">
        <w:rPr>
          <w:szCs w:val="28"/>
        </w:rPr>
        <w:t xml:space="preserve">Форму 1 </w:t>
      </w:r>
      <w:r w:rsidR="00E87329">
        <w:rPr>
          <w:szCs w:val="28"/>
        </w:rPr>
        <w:t xml:space="preserve">форм </w:t>
      </w:r>
      <w:r w:rsidRPr="001D10A3">
        <w:rPr>
          <w:szCs w:val="28"/>
        </w:rPr>
        <w:t>списков лиц, призванных на военную службу по</w:t>
      </w:r>
      <w:r w:rsidR="00AE0C5D">
        <w:rPr>
          <w:szCs w:val="28"/>
        </w:rPr>
        <w:t> </w:t>
      </w:r>
      <w:r w:rsidRPr="001D10A3">
        <w:rPr>
          <w:szCs w:val="28"/>
        </w:rPr>
        <w:t>мобилизации</w:t>
      </w:r>
      <w:r>
        <w:rPr>
          <w:szCs w:val="28"/>
        </w:rPr>
        <w:t xml:space="preserve"> </w:t>
      </w:r>
      <w:r w:rsidRPr="001D10A3">
        <w:rPr>
          <w:szCs w:val="28"/>
        </w:rPr>
        <w:t>в Вооруженные Силы Российской Федерации, лиц, заключивших</w:t>
      </w:r>
      <w:r>
        <w:rPr>
          <w:szCs w:val="28"/>
        </w:rPr>
        <w:t xml:space="preserve"> </w:t>
      </w:r>
      <w:r w:rsidRPr="001D10A3">
        <w:rPr>
          <w:szCs w:val="28"/>
        </w:rPr>
        <w:t>контракт о прохождении военной службы в Вооруженных Силах</w:t>
      </w:r>
      <w:r>
        <w:rPr>
          <w:szCs w:val="28"/>
        </w:rPr>
        <w:t xml:space="preserve"> </w:t>
      </w:r>
      <w:r w:rsidRPr="001D10A3">
        <w:rPr>
          <w:szCs w:val="28"/>
        </w:rPr>
        <w:t>Российской Федерации, лиц, заключивших контракт</w:t>
      </w:r>
      <w:r>
        <w:rPr>
          <w:szCs w:val="28"/>
        </w:rPr>
        <w:t xml:space="preserve"> </w:t>
      </w:r>
      <w:r w:rsidRPr="001D10A3">
        <w:rPr>
          <w:szCs w:val="28"/>
        </w:rPr>
        <w:t>о прохождении военной службы в именном воинском</w:t>
      </w:r>
      <w:r>
        <w:rPr>
          <w:szCs w:val="28"/>
        </w:rPr>
        <w:t xml:space="preserve"> </w:t>
      </w:r>
      <w:r w:rsidRPr="001D10A3">
        <w:rPr>
          <w:szCs w:val="28"/>
        </w:rPr>
        <w:t>подразделении, комплектуемом Ярославской областью,</w:t>
      </w:r>
      <w:r>
        <w:rPr>
          <w:szCs w:val="28"/>
        </w:rPr>
        <w:t xml:space="preserve"> </w:t>
      </w:r>
      <w:r w:rsidRPr="001D10A3">
        <w:rPr>
          <w:szCs w:val="28"/>
        </w:rPr>
        <w:t>и офицеров, проходивших военную службу в</w:t>
      </w:r>
      <w:r w:rsidR="00AE0C5D">
        <w:rPr>
          <w:szCs w:val="28"/>
        </w:rPr>
        <w:t> </w:t>
      </w:r>
      <w:r w:rsidRPr="001D10A3">
        <w:rPr>
          <w:szCs w:val="28"/>
        </w:rPr>
        <w:t>именном воинском</w:t>
      </w:r>
      <w:r>
        <w:rPr>
          <w:szCs w:val="28"/>
        </w:rPr>
        <w:t xml:space="preserve"> </w:t>
      </w:r>
      <w:r w:rsidRPr="001D10A3">
        <w:rPr>
          <w:szCs w:val="28"/>
        </w:rPr>
        <w:t>подразделении, комплектуемом Ярославской областью</w:t>
      </w:r>
      <w:r>
        <w:rPr>
          <w:szCs w:val="28"/>
        </w:rPr>
        <w:t xml:space="preserve"> (</w:t>
      </w:r>
      <w:r w:rsidR="00634C58">
        <w:rPr>
          <w:szCs w:val="28"/>
        </w:rPr>
        <w:t>п</w:t>
      </w:r>
      <w:r w:rsidR="00107160">
        <w:rPr>
          <w:szCs w:val="28"/>
        </w:rPr>
        <w:t>риложени</w:t>
      </w:r>
      <w:r>
        <w:rPr>
          <w:szCs w:val="28"/>
        </w:rPr>
        <w:t>е</w:t>
      </w:r>
      <w:r w:rsidR="00107160">
        <w:rPr>
          <w:szCs w:val="28"/>
        </w:rPr>
        <w:t xml:space="preserve"> 2 к Порядку</w:t>
      </w:r>
      <w:r>
        <w:rPr>
          <w:szCs w:val="28"/>
        </w:rPr>
        <w:t>),</w:t>
      </w:r>
      <w:r w:rsidR="00107160">
        <w:rPr>
          <w:szCs w:val="28"/>
        </w:rPr>
        <w:t xml:space="preserve"> изложить в следующей редакции:</w:t>
      </w:r>
    </w:p>
    <w:p w14:paraId="562E01CB" w14:textId="77777777" w:rsidR="001D10A3" w:rsidRDefault="001D10A3" w:rsidP="00634C58">
      <w:pPr>
        <w:autoSpaceDE w:val="0"/>
        <w:autoSpaceDN w:val="0"/>
        <w:adjustRightInd w:val="0"/>
        <w:spacing w:line="235" w:lineRule="auto"/>
        <w:jc w:val="both"/>
        <w:rPr>
          <w:szCs w:val="28"/>
        </w:rPr>
        <w:sectPr w:rsidR="001D10A3" w:rsidSect="00DB36A5">
          <w:footerReference w:type="default" r:id="rId10"/>
          <w:footerReference w:type="first" r:id="rId11"/>
          <w:pgSz w:w="11906" w:h="16838" w:code="9"/>
          <w:pgMar w:top="1134" w:right="567" w:bottom="1134" w:left="1985" w:header="709" w:footer="0" w:gutter="0"/>
          <w:pgNumType w:start="1"/>
          <w:cols w:space="708"/>
          <w:titlePg/>
          <w:docGrid w:linePitch="381"/>
        </w:sectPr>
      </w:pPr>
    </w:p>
    <w:p w14:paraId="16560364" w14:textId="1FF91093" w:rsidR="00107160" w:rsidRPr="00DB36A5" w:rsidRDefault="00107160" w:rsidP="00107160">
      <w:pPr>
        <w:pStyle w:val="ConsPlusNormal"/>
        <w:spacing w:line="233" w:lineRule="auto"/>
        <w:jc w:val="right"/>
        <w:rPr>
          <w:sz w:val="28"/>
          <w:szCs w:val="28"/>
        </w:rPr>
      </w:pPr>
      <w:r w:rsidRPr="00DB36A5">
        <w:rPr>
          <w:sz w:val="28"/>
          <w:szCs w:val="28"/>
        </w:rPr>
        <w:lastRenderedPageBreak/>
        <w:t>«Форма 1</w:t>
      </w:r>
    </w:p>
    <w:p w14:paraId="7CCCCB39" w14:textId="77777777" w:rsidR="00107160" w:rsidRPr="00252B49" w:rsidRDefault="00107160" w:rsidP="00107160">
      <w:pPr>
        <w:pStyle w:val="ConsPlusNormal"/>
        <w:spacing w:line="233" w:lineRule="auto"/>
        <w:jc w:val="both"/>
        <w:rPr>
          <w:sz w:val="28"/>
          <w:szCs w:val="28"/>
        </w:rPr>
      </w:pPr>
    </w:p>
    <w:p w14:paraId="579D36E0" w14:textId="77777777" w:rsidR="00107160" w:rsidRPr="00FB3749" w:rsidRDefault="00107160" w:rsidP="00107160">
      <w:pPr>
        <w:pStyle w:val="ConsPlusNonformat"/>
        <w:spacing w:line="228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B3749">
        <w:rPr>
          <w:rFonts w:ascii="Times New Roman" w:hAnsi="Times New Roman" w:cs="Times New Roman"/>
          <w:sz w:val="28"/>
          <w:szCs w:val="28"/>
        </w:rPr>
        <w:t>УТВЕРЖДАЮ</w:t>
      </w:r>
    </w:p>
    <w:p w14:paraId="454F223D" w14:textId="77777777" w:rsidR="00107160" w:rsidRPr="007C7227" w:rsidRDefault="00107160" w:rsidP="00107160">
      <w:pPr>
        <w:pStyle w:val="ConsPlusNonformat"/>
        <w:spacing w:line="228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  <w:r w:rsidRPr="00FB374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7E16976" w14:textId="77777777" w:rsidR="00107160" w:rsidRPr="00A314C1" w:rsidRDefault="00107160" w:rsidP="00107160">
      <w:pPr>
        <w:pStyle w:val="ConsPlusNonformat"/>
        <w:spacing w:line="228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A314C1">
        <w:rPr>
          <w:rFonts w:ascii="Times New Roman" w:hAnsi="Times New Roman" w:cs="Times New Roman"/>
          <w:sz w:val="24"/>
          <w:szCs w:val="24"/>
        </w:rPr>
        <w:t>(на</w:t>
      </w:r>
      <w:r w:rsidRPr="00A314C1">
        <w:rPr>
          <w:rFonts w:ascii="Times New Roman" w:hAnsi="Times New Roman" w:cs="Times New Roman"/>
          <w:sz w:val="24"/>
          <w:szCs w:val="24"/>
        </w:rPr>
        <w:lastRenderedPageBreak/>
        <w:t>именование должности)</w:t>
      </w:r>
    </w:p>
    <w:p w14:paraId="6D978B89" w14:textId="77777777" w:rsidR="00107160" w:rsidRPr="00FB3749" w:rsidRDefault="00107160" w:rsidP="00107160">
      <w:pPr>
        <w:pStyle w:val="ConsPlusNonformat"/>
        <w:spacing w:line="228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FB3749">
        <w:rPr>
          <w:rFonts w:ascii="Times New Roman" w:hAnsi="Times New Roman" w:cs="Times New Roman"/>
          <w:sz w:val="28"/>
          <w:szCs w:val="28"/>
        </w:rPr>
        <w:t>_________   _______________</w:t>
      </w:r>
      <w:r w:rsidRPr="00FB3749">
        <w:rPr>
          <w:rFonts w:ascii="Times New Roman" w:hAnsi="Times New Roman" w:cs="Times New Roman"/>
          <w:sz w:val="28"/>
          <w:szCs w:val="28"/>
        </w:rPr>
        <w:lastRenderedPageBreak/>
        <w:t>_</w:t>
      </w:r>
    </w:p>
    <w:p w14:paraId="69D10565" w14:textId="77777777" w:rsidR="00107160" w:rsidRPr="00A314C1" w:rsidRDefault="00107160" w:rsidP="00107160">
      <w:pPr>
        <w:pStyle w:val="ConsPlusNonformat"/>
        <w:spacing w:line="228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14C1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4C1">
        <w:rPr>
          <w:rFonts w:ascii="Times New Roman" w:hAnsi="Times New Roman" w:cs="Times New Roman"/>
          <w:sz w:val="24"/>
          <w:szCs w:val="24"/>
        </w:rPr>
        <w:t>(Ф.И.О.)</w:t>
      </w:r>
    </w:p>
    <w:p w14:paraId="12C8F2FF" w14:textId="77777777" w:rsidR="00107160" w:rsidRPr="00FB3749" w:rsidRDefault="00107160" w:rsidP="00107160">
      <w:pPr>
        <w:pStyle w:val="ConsPlusNonformat"/>
        <w:spacing w:line="228" w:lineRule="auto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37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3749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14:paraId="421EEB6A" w14:textId="0CC8F85E" w:rsidR="00107160" w:rsidRDefault="00107160" w:rsidP="0010716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2"/>
        </w:rPr>
      </w:pPr>
    </w:p>
    <w:p w14:paraId="14ECD723" w14:textId="77777777" w:rsidR="00DB36A5" w:rsidRPr="00252B49" w:rsidRDefault="00DB36A5" w:rsidP="0010716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2"/>
        </w:rPr>
      </w:pPr>
    </w:p>
    <w:p w14:paraId="373A25FD" w14:textId="77777777" w:rsidR="00107160" w:rsidRPr="00D55674" w:rsidRDefault="00107160" w:rsidP="0010716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D55674">
        <w:rPr>
          <w:rFonts w:ascii="Times New Roman" w:hAnsi="Times New Roman" w:cs="Times New Roman"/>
          <w:sz w:val="28"/>
          <w:szCs w:val="28"/>
        </w:rPr>
        <w:t>СПИСОК</w:t>
      </w:r>
    </w:p>
    <w:p w14:paraId="4478C157" w14:textId="50420DD1" w:rsidR="00BC24DE" w:rsidRDefault="00107160" w:rsidP="00107160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674">
        <w:rPr>
          <w:rFonts w:ascii="Times New Roman" w:hAnsi="Times New Roman" w:cs="Times New Roman"/>
          <w:sz w:val="28"/>
          <w:szCs w:val="28"/>
        </w:rPr>
        <w:t>лиц, призванных на военную службу по мобилизации в Вооруженные Силы Российской Федерации, и лиц, заключивших контракт о прохождении военной службы в Вооруженных Силах Российской Федерации</w:t>
      </w:r>
      <w:r w:rsidR="00BC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8F507" w14:textId="3FD99B6A" w:rsidR="00DB36A5" w:rsidRPr="00DB36A5" w:rsidRDefault="00DB36A5" w:rsidP="00107160">
      <w:pPr>
        <w:pStyle w:val="ConsPlusNonformat"/>
        <w:spacing w:line="233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369" w:type="pct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385"/>
        <w:gridCol w:w="600"/>
        <w:gridCol w:w="851"/>
        <w:gridCol w:w="1134"/>
        <w:gridCol w:w="1134"/>
        <w:gridCol w:w="1702"/>
        <w:gridCol w:w="569"/>
        <w:gridCol w:w="977"/>
        <w:gridCol w:w="713"/>
        <w:gridCol w:w="713"/>
        <w:gridCol w:w="716"/>
        <w:gridCol w:w="710"/>
        <w:gridCol w:w="710"/>
        <w:gridCol w:w="710"/>
        <w:gridCol w:w="1093"/>
        <w:gridCol w:w="1093"/>
        <w:gridCol w:w="550"/>
      </w:tblGrid>
      <w:tr w:rsidR="00252B49" w:rsidRPr="00634C58" w14:paraId="36BC1FDA" w14:textId="77777777" w:rsidTr="00252B49">
        <w:trPr>
          <w:trHeight w:val="10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070089" w14:textId="77777777" w:rsidR="00DB36A5" w:rsidRDefault="00DB36A5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№ </w:t>
            </w:r>
          </w:p>
          <w:p w14:paraId="6AA10E10" w14:textId="6FEB396D" w:rsidR="00DB36A5" w:rsidRPr="00634C58" w:rsidRDefault="00DB36A5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A55C8C" w14:textId="77777777" w:rsidR="00DB36A5" w:rsidRPr="00634C58" w:rsidRDefault="00DB36A5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DC2D71" w14:textId="77777777" w:rsidR="00DB36A5" w:rsidRPr="00634C58" w:rsidRDefault="00DB36A5" w:rsidP="00252B49">
            <w:pPr>
              <w:ind w:left="113" w:right="113"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Дата рождения (день, месяц,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C825F0" w14:textId="7BB6E904" w:rsidR="00DB36A5" w:rsidRPr="00634C58" w:rsidRDefault="00DB36A5" w:rsidP="00252B49">
            <w:pPr>
              <w:ind w:left="113" w:right="113"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643284" w14:textId="33163464" w:rsidR="00DB36A5" w:rsidRPr="00634C58" w:rsidRDefault="00DB36A5" w:rsidP="00252B49">
            <w:pPr>
              <w:ind w:left="113" w:right="113"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Реквизиты документа, удостоверяющего личность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(серия, номер, кем выдан, дата выдачи)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F2D2FD" w14:textId="51777C5F" w:rsidR="00DB36A5" w:rsidRPr="00634C58" w:rsidRDefault="00DB36A5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94F000" w14:textId="623CDB80" w:rsidR="00DB36A5" w:rsidRPr="00634C58" w:rsidRDefault="00DB36A5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Номер счета, реквизиты кредитной организации (наименование, ИНН, КПП, счет, корреспондентский счет, БИК)</w:t>
            </w:r>
          </w:p>
        </w:tc>
        <w:tc>
          <w:tcPr>
            <w:tcW w:w="272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0E208" w14:textId="77777777" w:rsidR="00DB36A5" w:rsidRPr="00634C58" w:rsidRDefault="00DB36A5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Отметка военного комиссариата Ярославской области </w:t>
            </w:r>
          </w:p>
        </w:tc>
      </w:tr>
      <w:tr w:rsidR="00252B49" w:rsidRPr="00634C58" w14:paraId="0FE6EA37" w14:textId="77777777" w:rsidTr="00E87329">
        <w:trPr>
          <w:trHeight w:val="1165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ECAF4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CEDE6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62AE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63AF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0C71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F2AF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2725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14B524" w14:textId="1392E774" w:rsidR="00634C58" w:rsidRPr="00634C58" w:rsidRDefault="00634C58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о призыве лица на военную службу 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br/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>по мобилизации по повестке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762C32" w14:textId="77777777" w:rsidR="00634C58" w:rsidRPr="00634C58" w:rsidRDefault="00634C58" w:rsidP="00DB36A5">
            <w:pPr>
              <w:ind w:left="113" w:right="113"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о призыве на военную службу по мобилизации лица, добровольно обратившегося в военные комиссариаты муниципальных образований Ярославской области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A7FC3" w14:textId="53BD9D08" w:rsidR="00634C58" w:rsidRPr="00634C58" w:rsidRDefault="00634C58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о заключении контракта о прохождении военной службы в период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543095" w14:textId="6279F7B5" w:rsidR="00634C58" w:rsidRPr="00634C58" w:rsidRDefault="00634C58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о заключении контракта о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>прохождении военной службы лицами, проходящими военную службу по призыву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 в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D8AEAD" w14:textId="1D5E8671" w:rsidR="00634C58" w:rsidRPr="00634C58" w:rsidRDefault="00634C58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о заключении контракта о прохождении военной службы лицами, призванными на военную службу по мобилизации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t>,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 в</w:t>
            </w:r>
            <w:r w:rsidR="00DB36A5">
              <w:rPr>
                <w:rFonts w:cs="Times New Roman"/>
                <w:sz w:val="18"/>
                <w:szCs w:val="18"/>
                <w:lang w:eastAsia="ru-RU"/>
              </w:rPr>
              <w:t> 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B207EC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об отсутствии факта досрочного прекращения контракта о прохождении военной службы</w:t>
            </w:r>
          </w:p>
        </w:tc>
      </w:tr>
      <w:tr w:rsidR="00252B49" w:rsidRPr="00634C58" w14:paraId="1A3337E0" w14:textId="77777777" w:rsidTr="00E87329">
        <w:trPr>
          <w:trHeight w:val="2721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EEAA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A975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9BBD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7E9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4C9A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95CF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0E5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1436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0821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28896B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 с 21 сентября 2022 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по 13 июня 2023 года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2CA6E3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 с 14 июня 2023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 xml:space="preserve">по 04 марта 2024 года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0B2436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05 марта 2024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по 31 декабря 2024 года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790BFA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01 июня 2023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 xml:space="preserve">по 31 декабря 2023 года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CD3FED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01 января 2024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по 04 марта 2024 года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1A3339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05 марта 2024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по 31 декабря 2024 года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2C0086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01 сентября 2023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 xml:space="preserve">по 04 марта 2024 года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1D0765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 xml:space="preserve">с 05 марта 2024 года </w:t>
            </w:r>
            <w:r w:rsidRPr="00634C58">
              <w:rPr>
                <w:rFonts w:cs="Times New Roman"/>
                <w:sz w:val="18"/>
                <w:szCs w:val="18"/>
                <w:lang w:eastAsia="ru-RU"/>
              </w:rPr>
              <w:br/>
              <w:t>по 31 декабря 2024 года</w:t>
            </w: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8B21" w14:textId="77777777" w:rsidR="00634C58" w:rsidRPr="00634C58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52B49" w:rsidRPr="00BC24DE" w14:paraId="56E23CB5" w14:textId="77777777" w:rsidTr="00E87329">
        <w:trPr>
          <w:trHeight w:val="255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3968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2AFD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0E71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AD96C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CBF0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AFE0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D741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498E7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A9EB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5413D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482BA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7CA93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33B4D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6C0E8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34624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6C651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2F95A" w14:textId="77777777" w:rsidR="00634C58" w:rsidRPr="00634C58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4C910" w14:textId="77777777" w:rsidR="00634C58" w:rsidRPr="00107160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634C58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252B49" w:rsidRPr="00BC24DE" w14:paraId="3BF455B9" w14:textId="77777777" w:rsidTr="00E87329">
        <w:trPr>
          <w:trHeight w:val="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DA0C" w14:textId="77777777" w:rsidR="00634C58" w:rsidRPr="00107160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E695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D55E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45F12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03346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BAFF7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5EA9" w14:textId="77777777" w:rsidR="00634C58" w:rsidRPr="00107160" w:rsidRDefault="00634C58" w:rsidP="00171A76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E61A0" w14:textId="77777777" w:rsidR="00634C58" w:rsidRPr="00107160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3DDA3" w14:textId="77777777" w:rsidR="00634C58" w:rsidRPr="00BC24DE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A9DFE" w14:textId="77777777" w:rsidR="00634C58" w:rsidRPr="00107160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E2B5" w14:textId="77777777" w:rsidR="00634C58" w:rsidRPr="00107160" w:rsidRDefault="00634C58" w:rsidP="00171A76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4197" w14:textId="4E58668E" w:rsidR="00634C58" w:rsidRPr="00107160" w:rsidRDefault="00634C58" w:rsidP="00DB36A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107160">
              <w:rPr>
                <w:rFonts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06C3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3691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1657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F440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823A1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B8BF0" w14:textId="77777777" w:rsidR="00634C58" w:rsidRPr="00107160" w:rsidRDefault="00634C58" w:rsidP="00171A76">
            <w:pPr>
              <w:ind w:firstLine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0716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19BFB51D" w14:textId="77777777" w:rsidR="00CF2AD9" w:rsidRDefault="00CF2AD9" w:rsidP="00911338">
      <w:pPr>
        <w:pStyle w:val="ConsPlusNormal"/>
        <w:jc w:val="both"/>
        <w:rPr>
          <w:sz w:val="28"/>
        </w:rPr>
      </w:pPr>
      <w:r>
        <w:rPr>
          <w:sz w:val="28"/>
        </w:rPr>
        <w:br w:type="page"/>
      </w:r>
    </w:p>
    <w:p w14:paraId="2E07AA94" w14:textId="37C849B0" w:rsidR="00911338" w:rsidRPr="00252B49" w:rsidRDefault="00911338" w:rsidP="00911338">
      <w:pPr>
        <w:pStyle w:val="ConsPlusNormal"/>
        <w:jc w:val="both"/>
        <w:rPr>
          <w:sz w:val="28"/>
        </w:rPr>
      </w:pPr>
      <w:r w:rsidRPr="00252B49">
        <w:rPr>
          <w:sz w:val="28"/>
        </w:rPr>
        <w:lastRenderedPageBreak/>
        <w:t>СОГЛАСОВАНО</w:t>
      </w:r>
    </w:p>
    <w:p w14:paraId="4E42EACE" w14:textId="77777777" w:rsidR="00DB36A5" w:rsidRDefault="00911338" w:rsidP="00911338">
      <w:pPr>
        <w:pStyle w:val="ConsPlusNormal"/>
        <w:jc w:val="both"/>
        <w:rPr>
          <w:sz w:val="28"/>
        </w:rPr>
      </w:pPr>
      <w:r w:rsidRPr="00252B49">
        <w:rPr>
          <w:sz w:val="28"/>
        </w:rPr>
        <w:t xml:space="preserve">Военный комиссариат </w:t>
      </w:r>
    </w:p>
    <w:p w14:paraId="7727BF56" w14:textId="514D5418" w:rsidR="00911338" w:rsidRDefault="00911338" w:rsidP="00911338">
      <w:pPr>
        <w:pStyle w:val="ConsPlusNormal"/>
        <w:jc w:val="both"/>
        <w:rPr>
          <w:sz w:val="28"/>
        </w:rPr>
      </w:pPr>
      <w:r w:rsidRPr="00252B49">
        <w:rPr>
          <w:sz w:val="28"/>
        </w:rPr>
        <w:t>Ярославской области</w:t>
      </w:r>
    </w:p>
    <w:p w14:paraId="1E9FF30A" w14:textId="77777777" w:rsidR="00DB36A5" w:rsidRPr="00252B49" w:rsidRDefault="00DB36A5" w:rsidP="00911338">
      <w:pPr>
        <w:pStyle w:val="ConsPlusNormal"/>
        <w:jc w:val="both"/>
        <w:rPr>
          <w:sz w:val="28"/>
        </w:rPr>
      </w:pPr>
    </w:p>
    <w:p w14:paraId="4AE442B3" w14:textId="77777777" w:rsidR="00911338" w:rsidRPr="00634C58" w:rsidRDefault="00911338" w:rsidP="00911338">
      <w:pPr>
        <w:pStyle w:val="ConsPlusNormal"/>
        <w:jc w:val="both"/>
      </w:pPr>
      <w:r w:rsidRPr="00634C58">
        <w:t>________________________   _________________   ____________________________</w:t>
      </w:r>
    </w:p>
    <w:p w14:paraId="31DF9BA1" w14:textId="59B961D9" w:rsidR="00911338" w:rsidRPr="00634C58" w:rsidRDefault="00911338" w:rsidP="00911338">
      <w:pPr>
        <w:pStyle w:val="ConsPlusNormal"/>
        <w:jc w:val="both"/>
      </w:pPr>
      <w:r w:rsidRPr="00634C58">
        <w:t xml:space="preserve">           (должность)                            (подпись)                              (Ф.И.О.)</w:t>
      </w:r>
    </w:p>
    <w:p w14:paraId="6A6237B8" w14:textId="77777777" w:rsidR="00911338" w:rsidRPr="00634C58" w:rsidRDefault="00911338" w:rsidP="00911338">
      <w:pPr>
        <w:pStyle w:val="ConsPlusNormal"/>
        <w:jc w:val="both"/>
      </w:pPr>
    </w:p>
    <w:p w14:paraId="55006B94" w14:textId="77777777" w:rsidR="00911338" w:rsidRPr="00252B49" w:rsidRDefault="00911338" w:rsidP="00911338">
      <w:pPr>
        <w:pStyle w:val="ConsPlusNormal"/>
        <w:jc w:val="both"/>
        <w:rPr>
          <w:sz w:val="28"/>
        </w:rPr>
      </w:pPr>
      <w:r w:rsidRPr="00252B49">
        <w:rPr>
          <w:sz w:val="28"/>
        </w:rPr>
        <w:t>М.П.</w:t>
      </w:r>
    </w:p>
    <w:p w14:paraId="0C2BEF86" w14:textId="77777777" w:rsidR="00911338" w:rsidRPr="00252B49" w:rsidRDefault="00911338" w:rsidP="00911338">
      <w:pPr>
        <w:pStyle w:val="ConsPlusNormal"/>
        <w:jc w:val="both"/>
        <w:rPr>
          <w:sz w:val="28"/>
        </w:rPr>
      </w:pPr>
    </w:p>
    <w:p w14:paraId="0A21A746" w14:textId="0CC8D600" w:rsidR="00107160" w:rsidRPr="00252B49" w:rsidRDefault="00911338" w:rsidP="00911338">
      <w:pPr>
        <w:pStyle w:val="ConsPlusNormal"/>
        <w:jc w:val="both"/>
        <w:rPr>
          <w:sz w:val="28"/>
        </w:rPr>
      </w:pPr>
      <w:r w:rsidRPr="00252B49">
        <w:rPr>
          <w:sz w:val="28"/>
        </w:rPr>
        <w:t>«___» __________ 20__</w:t>
      </w:r>
      <w:r w:rsidR="00DB36A5">
        <w:rPr>
          <w:sz w:val="28"/>
        </w:rPr>
        <w:t>__</w:t>
      </w:r>
      <w:r w:rsidRPr="00252B49">
        <w:rPr>
          <w:sz w:val="28"/>
        </w:rPr>
        <w:t xml:space="preserve"> г.</w:t>
      </w:r>
      <w:r w:rsidR="005F71FA">
        <w:rPr>
          <w:sz w:val="28"/>
        </w:rPr>
        <w:t>».</w:t>
      </w:r>
      <w:bookmarkStart w:id="1" w:name="_GoBack"/>
      <w:bookmarkEnd w:id="1"/>
    </w:p>
    <w:sectPr w:rsidR="00107160" w:rsidRPr="00252B49" w:rsidSect="00252B49">
      <w:headerReference w:type="default" r:id="rId12"/>
      <w:headerReference w:type="first" r:id="rId13"/>
      <w:pgSz w:w="16838" w:h="11906" w:orient="landscape" w:code="9"/>
      <w:pgMar w:top="1985" w:right="1134" w:bottom="567" w:left="1134" w:header="709" w:footer="0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DDF4" w14:textId="77777777" w:rsidR="00C54A05" w:rsidRDefault="00C54A05" w:rsidP="00CF5840">
      <w:r>
        <w:separator/>
      </w:r>
    </w:p>
  </w:endnote>
  <w:endnote w:type="continuationSeparator" w:id="0">
    <w:p w14:paraId="08AC508F" w14:textId="77777777" w:rsidR="00C54A05" w:rsidRDefault="00C54A0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D12C1" w14:paraId="5DA06E47" w14:textId="77777777" w:rsidTr="00FD12C1">
      <w:tc>
        <w:tcPr>
          <w:tcW w:w="3333" w:type="pct"/>
          <w:shd w:val="clear" w:color="auto" w:fill="auto"/>
        </w:tcPr>
        <w:p w14:paraId="20816011" w14:textId="6EB378F3" w:rsidR="00FD12C1" w:rsidRPr="00FD12C1" w:rsidRDefault="00FD12C1" w:rsidP="00FD12C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D12C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E4F2739" w14:textId="00DB89C4" w:rsidR="00FD12C1" w:rsidRPr="00FD12C1" w:rsidRDefault="00FD12C1" w:rsidP="00FD12C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D12C1">
            <w:rPr>
              <w:rFonts w:cs="Times New Roman"/>
              <w:color w:val="808080"/>
              <w:sz w:val="18"/>
            </w:rPr>
            <w:t xml:space="preserve">Страница </w:t>
          </w:r>
          <w:r w:rsidRPr="00FD12C1">
            <w:rPr>
              <w:rFonts w:cs="Times New Roman"/>
              <w:color w:val="808080"/>
              <w:sz w:val="18"/>
            </w:rPr>
            <w:fldChar w:fldCharType="begin"/>
          </w:r>
          <w:r w:rsidRPr="00FD12C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D12C1">
            <w:rPr>
              <w:rFonts w:cs="Times New Roman"/>
              <w:color w:val="808080"/>
              <w:sz w:val="18"/>
            </w:rPr>
            <w:fldChar w:fldCharType="separate"/>
          </w:r>
          <w:r w:rsidR="009A0708">
            <w:rPr>
              <w:rFonts w:cs="Times New Roman"/>
              <w:noProof/>
              <w:color w:val="808080"/>
              <w:sz w:val="18"/>
            </w:rPr>
            <w:t>4</w:t>
          </w:r>
          <w:r w:rsidRPr="00FD12C1">
            <w:rPr>
              <w:rFonts w:cs="Times New Roman"/>
              <w:color w:val="808080"/>
              <w:sz w:val="18"/>
            </w:rPr>
            <w:fldChar w:fldCharType="end"/>
          </w:r>
          <w:r w:rsidRPr="00FD12C1">
            <w:rPr>
              <w:rFonts w:cs="Times New Roman"/>
              <w:color w:val="808080"/>
              <w:sz w:val="18"/>
            </w:rPr>
            <w:t xml:space="preserve"> из </w:t>
          </w:r>
          <w:r w:rsidRPr="00FD12C1">
            <w:rPr>
              <w:rFonts w:cs="Times New Roman"/>
              <w:color w:val="808080"/>
              <w:sz w:val="18"/>
            </w:rPr>
            <w:fldChar w:fldCharType="begin"/>
          </w:r>
          <w:r w:rsidRPr="00FD12C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D12C1">
            <w:rPr>
              <w:rFonts w:cs="Times New Roman"/>
              <w:color w:val="808080"/>
              <w:sz w:val="18"/>
            </w:rPr>
            <w:fldChar w:fldCharType="separate"/>
          </w:r>
          <w:r w:rsidR="009A0708">
            <w:rPr>
              <w:rFonts w:cs="Times New Roman"/>
              <w:noProof/>
              <w:color w:val="808080"/>
              <w:sz w:val="18"/>
            </w:rPr>
            <w:t>5</w:t>
          </w:r>
          <w:r w:rsidRPr="00FD12C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44F0AB7" w14:textId="77777777" w:rsidR="00FD12C1" w:rsidRPr="00FD12C1" w:rsidRDefault="00FD12C1" w:rsidP="00FD12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D12C1" w14:paraId="34B6A812" w14:textId="77777777" w:rsidTr="00FD12C1">
      <w:tc>
        <w:tcPr>
          <w:tcW w:w="3333" w:type="pct"/>
          <w:shd w:val="clear" w:color="auto" w:fill="auto"/>
        </w:tcPr>
        <w:p w14:paraId="27BDEC3D" w14:textId="5E5A8697" w:rsidR="00FD12C1" w:rsidRPr="00FD12C1" w:rsidRDefault="00FD12C1" w:rsidP="00FD12C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FD12C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C1CB774" w14:textId="4A2AE67F" w:rsidR="00FD12C1" w:rsidRPr="00FD12C1" w:rsidRDefault="00FD12C1" w:rsidP="00FD12C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D12C1">
            <w:rPr>
              <w:rFonts w:cs="Times New Roman"/>
              <w:color w:val="808080"/>
              <w:sz w:val="18"/>
            </w:rPr>
            <w:t xml:space="preserve">Страница </w:t>
          </w:r>
          <w:r w:rsidRPr="00FD12C1">
            <w:rPr>
              <w:rFonts w:cs="Times New Roman"/>
              <w:color w:val="808080"/>
              <w:sz w:val="18"/>
            </w:rPr>
            <w:fldChar w:fldCharType="begin"/>
          </w:r>
          <w:r w:rsidRPr="00FD12C1">
            <w:rPr>
              <w:rFonts w:cs="Times New Roman"/>
              <w:color w:val="808080"/>
              <w:sz w:val="18"/>
            </w:rPr>
            <w:instrText xml:space="preserve"> PAGE </w:instrText>
          </w:r>
          <w:r w:rsidRPr="00FD12C1">
            <w:rPr>
              <w:rFonts w:cs="Times New Roman"/>
              <w:color w:val="808080"/>
              <w:sz w:val="18"/>
            </w:rPr>
            <w:fldChar w:fldCharType="separate"/>
          </w:r>
          <w:r w:rsidR="009A0708">
            <w:rPr>
              <w:rFonts w:cs="Times New Roman"/>
              <w:noProof/>
              <w:color w:val="808080"/>
              <w:sz w:val="18"/>
            </w:rPr>
            <w:t>1</w:t>
          </w:r>
          <w:r w:rsidRPr="00FD12C1">
            <w:rPr>
              <w:rFonts w:cs="Times New Roman"/>
              <w:color w:val="808080"/>
              <w:sz w:val="18"/>
            </w:rPr>
            <w:fldChar w:fldCharType="end"/>
          </w:r>
          <w:r w:rsidRPr="00FD12C1">
            <w:rPr>
              <w:rFonts w:cs="Times New Roman"/>
              <w:color w:val="808080"/>
              <w:sz w:val="18"/>
            </w:rPr>
            <w:t xml:space="preserve"> из </w:t>
          </w:r>
          <w:r w:rsidRPr="00FD12C1">
            <w:rPr>
              <w:rFonts w:cs="Times New Roman"/>
              <w:color w:val="808080"/>
              <w:sz w:val="18"/>
            </w:rPr>
            <w:fldChar w:fldCharType="begin"/>
          </w:r>
          <w:r w:rsidRPr="00FD12C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D12C1">
            <w:rPr>
              <w:rFonts w:cs="Times New Roman"/>
              <w:color w:val="808080"/>
              <w:sz w:val="18"/>
            </w:rPr>
            <w:fldChar w:fldCharType="separate"/>
          </w:r>
          <w:r w:rsidR="009A0708">
            <w:rPr>
              <w:rFonts w:cs="Times New Roman"/>
              <w:noProof/>
              <w:color w:val="808080"/>
              <w:sz w:val="18"/>
            </w:rPr>
            <w:t>5</w:t>
          </w:r>
          <w:r w:rsidRPr="00FD12C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21AE9E2" w14:textId="77777777" w:rsidR="00FD12C1" w:rsidRPr="00FD12C1" w:rsidRDefault="00FD12C1" w:rsidP="00FD12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AA0FE" w14:textId="77777777" w:rsidR="00C54A05" w:rsidRDefault="00C54A05" w:rsidP="00CF5840">
      <w:r>
        <w:separator/>
      </w:r>
    </w:p>
  </w:footnote>
  <w:footnote w:type="continuationSeparator" w:id="0">
    <w:p w14:paraId="3C43182B" w14:textId="77777777" w:rsidR="00C54A05" w:rsidRDefault="00C54A05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3CD2" w14:textId="77777777" w:rsidR="00CF2AD9" w:rsidRPr="00FD12C1" w:rsidRDefault="00CF2AD9" w:rsidP="00FD12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C24D" w14:textId="77777777" w:rsidR="00CF2AD9" w:rsidRDefault="00CF2A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24"/>
    <w:rsid w:val="00007DCA"/>
    <w:rsid w:val="00013AE6"/>
    <w:rsid w:val="00041141"/>
    <w:rsid w:val="00042692"/>
    <w:rsid w:val="000431AB"/>
    <w:rsid w:val="000462B1"/>
    <w:rsid w:val="000573A4"/>
    <w:rsid w:val="00066698"/>
    <w:rsid w:val="00081EF1"/>
    <w:rsid w:val="000833A1"/>
    <w:rsid w:val="0009707B"/>
    <w:rsid w:val="000A0A86"/>
    <w:rsid w:val="000E0494"/>
    <w:rsid w:val="000F168C"/>
    <w:rsid w:val="0010203E"/>
    <w:rsid w:val="00103046"/>
    <w:rsid w:val="0010516F"/>
    <w:rsid w:val="00107160"/>
    <w:rsid w:val="00124FF2"/>
    <w:rsid w:val="001347C5"/>
    <w:rsid w:val="00144B07"/>
    <w:rsid w:val="00163E48"/>
    <w:rsid w:val="00165869"/>
    <w:rsid w:val="00166A32"/>
    <w:rsid w:val="001707B3"/>
    <w:rsid w:val="0017706D"/>
    <w:rsid w:val="001930A4"/>
    <w:rsid w:val="001B0EA4"/>
    <w:rsid w:val="001B167F"/>
    <w:rsid w:val="001B6AAD"/>
    <w:rsid w:val="001C78DA"/>
    <w:rsid w:val="001D10A3"/>
    <w:rsid w:val="001D51D8"/>
    <w:rsid w:val="001D6892"/>
    <w:rsid w:val="001D7871"/>
    <w:rsid w:val="002229CA"/>
    <w:rsid w:val="002306C4"/>
    <w:rsid w:val="00233583"/>
    <w:rsid w:val="0024071D"/>
    <w:rsid w:val="00252B49"/>
    <w:rsid w:val="00256CE1"/>
    <w:rsid w:val="00256DFF"/>
    <w:rsid w:val="00260038"/>
    <w:rsid w:val="00260162"/>
    <w:rsid w:val="002A2728"/>
    <w:rsid w:val="002A2C85"/>
    <w:rsid w:val="002A46AA"/>
    <w:rsid w:val="002B4FEF"/>
    <w:rsid w:val="002B6F64"/>
    <w:rsid w:val="002C24DC"/>
    <w:rsid w:val="002C3AF7"/>
    <w:rsid w:val="002D3F25"/>
    <w:rsid w:val="002E343D"/>
    <w:rsid w:val="002F0001"/>
    <w:rsid w:val="002F30DD"/>
    <w:rsid w:val="002F6DDE"/>
    <w:rsid w:val="00314F6C"/>
    <w:rsid w:val="003246AA"/>
    <w:rsid w:val="00356653"/>
    <w:rsid w:val="003616D2"/>
    <w:rsid w:val="003656CE"/>
    <w:rsid w:val="003735CD"/>
    <w:rsid w:val="00381164"/>
    <w:rsid w:val="003904E2"/>
    <w:rsid w:val="0039139C"/>
    <w:rsid w:val="00397AC8"/>
    <w:rsid w:val="003A2DCC"/>
    <w:rsid w:val="003D1E8D"/>
    <w:rsid w:val="003D2BCA"/>
    <w:rsid w:val="003D3CCF"/>
    <w:rsid w:val="003E47EF"/>
    <w:rsid w:val="003E79BF"/>
    <w:rsid w:val="003F1CBA"/>
    <w:rsid w:val="003F29AE"/>
    <w:rsid w:val="003F43C8"/>
    <w:rsid w:val="003F65E2"/>
    <w:rsid w:val="00402D21"/>
    <w:rsid w:val="0040656C"/>
    <w:rsid w:val="00416012"/>
    <w:rsid w:val="0041653E"/>
    <w:rsid w:val="00422312"/>
    <w:rsid w:val="00435D17"/>
    <w:rsid w:val="004368E6"/>
    <w:rsid w:val="00437EC0"/>
    <w:rsid w:val="00445CDB"/>
    <w:rsid w:val="00450B94"/>
    <w:rsid w:val="004649ED"/>
    <w:rsid w:val="00470773"/>
    <w:rsid w:val="0047728C"/>
    <w:rsid w:val="00487DAB"/>
    <w:rsid w:val="00492623"/>
    <w:rsid w:val="00493B50"/>
    <w:rsid w:val="00495073"/>
    <w:rsid w:val="004975C8"/>
    <w:rsid w:val="004A3567"/>
    <w:rsid w:val="004D58B2"/>
    <w:rsid w:val="004E3611"/>
    <w:rsid w:val="004E651E"/>
    <w:rsid w:val="004F0106"/>
    <w:rsid w:val="004F03FF"/>
    <w:rsid w:val="005260EA"/>
    <w:rsid w:val="00547508"/>
    <w:rsid w:val="00547FEA"/>
    <w:rsid w:val="005556ED"/>
    <w:rsid w:val="005677A6"/>
    <w:rsid w:val="00570FBB"/>
    <w:rsid w:val="00572C8A"/>
    <w:rsid w:val="0057573A"/>
    <w:rsid w:val="005862FB"/>
    <w:rsid w:val="00587A4C"/>
    <w:rsid w:val="005B2785"/>
    <w:rsid w:val="005C392F"/>
    <w:rsid w:val="005D0750"/>
    <w:rsid w:val="005D4AE9"/>
    <w:rsid w:val="005D7FC4"/>
    <w:rsid w:val="005F2543"/>
    <w:rsid w:val="005F2931"/>
    <w:rsid w:val="005F71FA"/>
    <w:rsid w:val="00604698"/>
    <w:rsid w:val="006157BF"/>
    <w:rsid w:val="00615BAD"/>
    <w:rsid w:val="0062056E"/>
    <w:rsid w:val="00625D20"/>
    <w:rsid w:val="00631ABE"/>
    <w:rsid w:val="00634C58"/>
    <w:rsid w:val="00642CFD"/>
    <w:rsid w:val="00654287"/>
    <w:rsid w:val="00656158"/>
    <w:rsid w:val="00663132"/>
    <w:rsid w:val="006736B1"/>
    <w:rsid w:val="00681496"/>
    <w:rsid w:val="0068625C"/>
    <w:rsid w:val="006A39D4"/>
    <w:rsid w:val="006B0C28"/>
    <w:rsid w:val="006B482D"/>
    <w:rsid w:val="006B737A"/>
    <w:rsid w:val="006E4330"/>
    <w:rsid w:val="006E5E06"/>
    <w:rsid w:val="006E7FF9"/>
    <w:rsid w:val="006F58E8"/>
    <w:rsid w:val="00707D9D"/>
    <w:rsid w:val="00723A40"/>
    <w:rsid w:val="00724CA7"/>
    <w:rsid w:val="00725571"/>
    <w:rsid w:val="007279B2"/>
    <w:rsid w:val="007341B3"/>
    <w:rsid w:val="00737E26"/>
    <w:rsid w:val="00744161"/>
    <w:rsid w:val="00755CA8"/>
    <w:rsid w:val="00777D37"/>
    <w:rsid w:val="00782ABC"/>
    <w:rsid w:val="00796C37"/>
    <w:rsid w:val="007B79FA"/>
    <w:rsid w:val="007C488B"/>
    <w:rsid w:val="007C7227"/>
    <w:rsid w:val="007D1672"/>
    <w:rsid w:val="007D6966"/>
    <w:rsid w:val="007E03E2"/>
    <w:rsid w:val="007F20A6"/>
    <w:rsid w:val="007F45BC"/>
    <w:rsid w:val="008039F2"/>
    <w:rsid w:val="00810833"/>
    <w:rsid w:val="00816137"/>
    <w:rsid w:val="00817615"/>
    <w:rsid w:val="00826E1F"/>
    <w:rsid w:val="00826E94"/>
    <w:rsid w:val="00847BAF"/>
    <w:rsid w:val="00865371"/>
    <w:rsid w:val="008700F5"/>
    <w:rsid w:val="00872CEF"/>
    <w:rsid w:val="00892EA7"/>
    <w:rsid w:val="008947C3"/>
    <w:rsid w:val="0089657A"/>
    <w:rsid w:val="008A61A2"/>
    <w:rsid w:val="008C1CB8"/>
    <w:rsid w:val="008C5C70"/>
    <w:rsid w:val="008E1C43"/>
    <w:rsid w:val="008E3A04"/>
    <w:rsid w:val="008E743A"/>
    <w:rsid w:val="008F665C"/>
    <w:rsid w:val="00911338"/>
    <w:rsid w:val="00987B2B"/>
    <w:rsid w:val="0099135D"/>
    <w:rsid w:val="009A0708"/>
    <w:rsid w:val="009A6453"/>
    <w:rsid w:val="009C2763"/>
    <w:rsid w:val="009D5AF9"/>
    <w:rsid w:val="009D7939"/>
    <w:rsid w:val="009F2C38"/>
    <w:rsid w:val="00A1617D"/>
    <w:rsid w:val="00A30F32"/>
    <w:rsid w:val="00A314C1"/>
    <w:rsid w:val="00A428D9"/>
    <w:rsid w:val="00A4673A"/>
    <w:rsid w:val="00A477F4"/>
    <w:rsid w:val="00A557BF"/>
    <w:rsid w:val="00A71D97"/>
    <w:rsid w:val="00A723CE"/>
    <w:rsid w:val="00A83D83"/>
    <w:rsid w:val="00AA76C3"/>
    <w:rsid w:val="00AB2918"/>
    <w:rsid w:val="00AB547B"/>
    <w:rsid w:val="00AB74C3"/>
    <w:rsid w:val="00AC13DA"/>
    <w:rsid w:val="00AC1DD3"/>
    <w:rsid w:val="00AC7550"/>
    <w:rsid w:val="00AD7AF3"/>
    <w:rsid w:val="00AE0C5D"/>
    <w:rsid w:val="00AE3BC5"/>
    <w:rsid w:val="00AF770B"/>
    <w:rsid w:val="00B00956"/>
    <w:rsid w:val="00B15821"/>
    <w:rsid w:val="00B172A2"/>
    <w:rsid w:val="00B41FCA"/>
    <w:rsid w:val="00B439E3"/>
    <w:rsid w:val="00B46DE4"/>
    <w:rsid w:val="00B472DF"/>
    <w:rsid w:val="00B54B35"/>
    <w:rsid w:val="00B55589"/>
    <w:rsid w:val="00B5585D"/>
    <w:rsid w:val="00B56C5D"/>
    <w:rsid w:val="00B63705"/>
    <w:rsid w:val="00B641BA"/>
    <w:rsid w:val="00B67323"/>
    <w:rsid w:val="00B77DC1"/>
    <w:rsid w:val="00B8246C"/>
    <w:rsid w:val="00B8357C"/>
    <w:rsid w:val="00B90652"/>
    <w:rsid w:val="00B97D51"/>
    <w:rsid w:val="00BA0B67"/>
    <w:rsid w:val="00BA3E05"/>
    <w:rsid w:val="00BB1812"/>
    <w:rsid w:val="00BB1BD5"/>
    <w:rsid w:val="00BB38FE"/>
    <w:rsid w:val="00BB4EB9"/>
    <w:rsid w:val="00BB58FD"/>
    <w:rsid w:val="00BC24DE"/>
    <w:rsid w:val="00BC35AE"/>
    <w:rsid w:val="00BD3826"/>
    <w:rsid w:val="00BE1B72"/>
    <w:rsid w:val="00BE7C98"/>
    <w:rsid w:val="00C04372"/>
    <w:rsid w:val="00C06123"/>
    <w:rsid w:val="00C155DD"/>
    <w:rsid w:val="00C208D9"/>
    <w:rsid w:val="00C302E2"/>
    <w:rsid w:val="00C35D4D"/>
    <w:rsid w:val="00C4062D"/>
    <w:rsid w:val="00C513F1"/>
    <w:rsid w:val="00C54A05"/>
    <w:rsid w:val="00C54B64"/>
    <w:rsid w:val="00C767DC"/>
    <w:rsid w:val="00C8364D"/>
    <w:rsid w:val="00CA020D"/>
    <w:rsid w:val="00CB079F"/>
    <w:rsid w:val="00CC242D"/>
    <w:rsid w:val="00CD0EE8"/>
    <w:rsid w:val="00CE6DFC"/>
    <w:rsid w:val="00CF2AD9"/>
    <w:rsid w:val="00CF5840"/>
    <w:rsid w:val="00D00EFB"/>
    <w:rsid w:val="00D06430"/>
    <w:rsid w:val="00D1174B"/>
    <w:rsid w:val="00D26647"/>
    <w:rsid w:val="00D36605"/>
    <w:rsid w:val="00D41370"/>
    <w:rsid w:val="00D42465"/>
    <w:rsid w:val="00D438D5"/>
    <w:rsid w:val="00D43EFB"/>
    <w:rsid w:val="00D47EC0"/>
    <w:rsid w:val="00D5147F"/>
    <w:rsid w:val="00D55674"/>
    <w:rsid w:val="00D570A5"/>
    <w:rsid w:val="00D824BB"/>
    <w:rsid w:val="00D93F0C"/>
    <w:rsid w:val="00D9672E"/>
    <w:rsid w:val="00DB36A5"/>
    <w:rsid w:val="00DD7312"/>
    <w:rsid w:val="00E044B4"/>
    <w:rsid w:val="00E10CED"/>
    <w:rsid w:val="00E1407E"/>
    <w:rsid w:val="00E1650C"/>
    <w:rsid w:val="00E30683"/>
    <w:rsid w:val="00E3087A"/>
    <w:rsid w:val="00E3704F"/>
    <w:rsid w:val="00E402EC"/>
    <w:rsid w:val="00E52A20"/>
    <w:rsid w:val="00E5449F"/>
    <w:rsid w:val="00E61D5F"/>
    <w:rsid w:val="00E63014"/>
    <w:rsid w:val="00E656D0"/>
    <w:rsid w:val="00E70860"/>
    <w:rsid w:val="00E74300"/>
    <w:rsid w:val="00E74DA6"/>
    <w:rsid w:val="00E853C6"/>
    <w:rsid w:val="00E87329"/>
    <w:rsid w:val="00E8793D"/>
    <w:rsid w:val="00EA50A9"/>
    <w:rsid w:val="00EF10A2"/>
    <w:rsid w:val="00F04B03"/>
    <w:rsid w:val="00F10A6B"/>
    <w:rsid w:val="00F24227"/>
    <w:rsid w:val="00F32C7A"/>
    <w:rsid w:val="00F54BAB"/>
    <w:rsid w:val="00F82D65"/>
    <w:rsid w:val="00F87680"/>
    <w:rsid w:val="00F95580"/>
    <w:rsid w:val="00FA5EA7"/>
    <w:rsid w:val="00FB3749"/>
    <w:rsid w:val="00FC6ECA"/>
    <w:rsid w:val="00FD12C1"/>
    <w:rsid w:val="00FD2847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78F228"/>
  <w15:docId w15:val="{B926DDE3-4D52-44AF-9FBA-DD3CBE24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D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DD3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C1D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DD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DD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D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DD3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B172A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1D6892"/>
    <w:pPr>
      <w:suppressAutoHyphens/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4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0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066698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455</numik>
    <kind xmlns="e2080b48-eafa-461e-b501-38555d38caa1">79</kind>
    <num xmlns="af44e648-6311-40f1-ad37-1234555fd9ba">455</num>
    <beginactiondate xmlns="a853e5a8-fa1e-4dd3-a1b5-1604bfb35b05">2024-04-15T20:00:00+00:00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01.11.2022 № 962-п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Газета «Документ-Регион» № 28 (1604) от 16 апреля 2024 г.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DC3A-7756-4789-85C3-514FEAF2DF41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5580EBFD-8BEB-40D5-B803-1A5FF65F5B5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2024-04-02T06:08:00Z</cp:lastPrinted>
  <dcterms:created xsi:type="dcterms:W3CDTF">2024-04-12T13:07:00Z</dcterms:created>
  <dcterms:modified xsi:type="dcterms:W3CDTF">2024-04-12T13:08:00Z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 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